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8633"/>
        <w:gridCol w:w="1537"/>
      </w:tblGrid>
      <w:tr w:rsidR="002C6BAD" w14:paraId="559B3700" w14:textId="77777777" w:rsidTr="00D011A5">
        <w:tc>
          <w:tcPr>
            <w:tcW w:w="2780" w:type="dxa"/>
            <w:shd w:val="clear" w:color="auto" w:fill="A5C9EB" w:themeFill="text2" w:themeFillTint="40"/>
          </w:tcPr>
          <w:p w14:paraId="670742B4" w14:textId="7B77F40E" w:rsidR="002C6BAD" w:rsidRPr="008B538E" w:rsidRDefault="008B538E">
            <w:pPr>
              <w:rPr>
                <w:b/>
                <w:bCs/>
              </w:rPr>
            </w:pPr>
            <w:r w:rsidRPr="008B538E">
              <w:rPr>
                <w:b/>
                <w:bCs/>
              </w:rPr>
              <w:t xml:space="preserve">Resource </w:t>
            </w:r>
          </w:p>
        </w:tc>
        <w:tc>
          <w:tcPr>
            <w:tcW w:w="8633" w:type="dxa"/>
            <w:shd w:val="clear" w:color="auto" w:fill="A5C9EB" w:themeFill="text2" w:themeFillTint="40"/>
          </w:tcPr>
          <w:p w14:paraId="1C96DC71" w14:textId="1DB87EF5" w:rsidR="002C6BAD" w:rsidRPr="008B538E" w:rsidRDefault="008B538E">
            <w:pPr>
              <w:rPr>
                <w:b/>
                <w:bCs/>
              </w:rPr>
            </w:pPr>
            <w:r w:rsidRPr="008B538E">
              <w:rPr>
                <w:b/>
                <w:bCs/>
              </w:rPr>
              <w:t>Location</w:t>
            </w:r>
          </w:p>
        </w:tc>
        <w:tc>
          <w:tcPr>
            <w:tcW w:w="1537" w:type="dxa"/>
            <w:shd w:val="clear" w:color="auto" w:fill="A5C9EB" w:themeFill="text2" w:themeFillTint="40"/>
          </w:tcPr>
          <w:p w14:paraId="6293A7DA" w14:textId="66179226" w:rsidR="002C6BAD" w:rsidRPr="008B538E" w:rsidRDefault="008B538E">
            <w:pPr>
              <w:rPr>
                <w:b/>
                <w:bCs/>
              </w:rPr>
            </w:pPr>
            <w:r w:rsidRPr="008B538E">
              <w:rPr>
                <w:b/>
                <w:bCs/>
              </w:rPr>
              <w:t>Notes</w:t>
            </w:r>
          </w:p>
        </w:tc>
      </w:tr>
      <w:tr w:rsidR="008B538E" w14:paraId="6CC4AA75" w14:textId="77777777" w:rsidTr="001E3B12">
        <w:tc>
          <w:tcPr>
            <w:tcW w:w="12950" w:type="dxa"/>
            <w:gridSpan w:val="3"/>
            <w:shd w:val="clear" w:color="auto" w:fill="E8E8E8" w:themeFill="background2"/>
          </w:tcPr>
          <w:p w14:paraId="2B51660C" w14:textId="78457B62" w:rsidR="008B538E" w:rsidRPr="008B538E" w:rsidRDefault="008B538E" w:rsidP="008B53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CMS Appendix Z</w:t>
            </w:r>
          </w:p>
        </w:tc>
      </w:tr>
      <w:tr w:rsidR="002C6BAD" w14:paraId="3A68625D" w14:textId="77777777" w:rsidTr="00D011A5">
        <w:tc>
          <w:tcPr>
            <w:tcW w:w="2780" w:type="dxa"/>
          </w:tcPr>
          <w:p w14:paraId="3E99EEEA" w14:textId="6CC77CD4" w:rsidR="002C6BAD" w:rsidRDefault="008B538E">
            <w:r>
              <w:t>CMS Emergency Preparedness Rule—Appendix Z</w:t>
            </w:r>
          </w:p>
        </w:tc>
        <w:tc>
          <w:tcPr>
            <w:tcW w:w="8633" w:type="dxa"/>
          </w:tcPr>
          <w:p w14:paraId="6847749B" w14:textId="77777777" w:rsidR="008B538E" w:rsidRPr="0073775B" w:rsidRDefault="008B538E" w:rsidP="008B538E">
            <w:hyperlink r:id="rId7" w:history="1">
              <w:r>
                <w:rPr>
                  <w:rStyle w:val="Hyperlink"/>
                </w:rPr>
                <w:t>QSO-21-15-ALL (cms.gov)</w:t>
              </w:r>
            </w:hyperlink>
          </w:p>
          <w:p w14:paraId="326F60C6" w14:textId="77777777" w:rsidR="002C6BAD" w:rsidRDefault="002C6BAD"/>
        </w:tc>
        <w:tc>
          <w:tcPr>
            <w:tcW w:w="1537" w:type="dxa"/>
          </w:tcPr>
          <w:p w14:paraId="75E056A1" w14:textId="77777777" w:rsidR="002C6BAD" w:rsidRDefault="002C6BAD"/>
        </w:tc>
      </w:tr>
      <w:tr w:rsidR="002C6BAD" w14:paraId="590C0D5B" w14:textId="77777777" w:rsidTr="00D011A5">
        <w:tc>
          <w:tcPr>
            <w:tcW w:w="2780" w:type="dxa"/>
          </w:tcPr>
          <w:p w14:paraId="519257A3" w14:textId="4AA99479" w:rsidR="002C6BAD" w:rsidRDefault="008B538E">
            <w:r>
              <w:t>CMS and Disasters: Resources at Your Fingertips</w:t>
            </w:r>
          </w:p>
        </w:tc>
        <w:tc>
          <w:tcPr>
            <w:tcW w:w="8633" w:type="dxa"/>
          </w:tcPr>
          <w:p w14:paraId="7638D77C" w14:textId="6985FDFB" w:rsidR="002C6BAD" w:rsidRDefault="008B538E">
            <w:hyperlink r:id="rId8" w:history="1">
              <w:r w:rsidRPr="000E4262">
                <w:rPr>
                  <w:rStyle w:val="Hyperlink"/>
                </w:rPr>
                <w:t>https://files.asprtracie.hhs.gov/documents/cms-ep-rule-resources-at-your-fingertips.pdf</w:t>
              </w:r>
            </w:hyperlink>
            <w:r>
              <w:t xml:space="preserve"> </w:t>
            </w:r>
          </w:p>
        </w:tc>
        <w:tc>
          <w:tcPr>
            <w:tcW w:w="1537" w:type="dxa"/>
          </w:tcPr>
          <w:p w14:paraId="7DAFB6FD" w14:textId="798C6515" w:rsidR="002C6BAD" w:rsidRDefault="008B538E">
            <w:r>
              <w:t>Quick references on CMS EP Rule. From ASPR TRACIE</w:t>
            </w:r>
          </w:p>
        </w:tc>
      </w:tr>
      <w:tr w:rsidR="008B538E" w14:paraId="47D1CD68" w14:textId="77777777" w:rsidTr="008B538E">
        <w:tc>
          <w:tcPr>
            <w:tcW w:w="12950" w:type="dxa"/>
            <w:gridSpan w:val="3"/>
            <w:shd w:val="clear" w:color="auto" w:fill="E8E8E8" w:themeFill="background2"/>
          </w:tcPr>
          <w:p w14:paraId="5ACB6440" w14:textId="2159C26B" w:rsidR="008B538E" w:rsidRPr="008B538E" w:rsidRDefault="008B538E" w:rsidP="008B538E">
            <w:pPr>
              <w:jc w:val="center"/>
            </w:pPr>
            <w:r>
              <w:rPr>
                <w:b/>
                <w:bCs/>
              </w:rPr>
              <w:t>Emergency Operations Toolkits/Templates</w:t>
            </w:r>
          </w:p>
        </w:tc>
      </w:tr>
      <w:tr w:rsidR="002C6BAD" w14:paraId="5EFFD96F" w14:textId="77777777" w:rsidTr="00D011A5">
        <w:tc>
          <w:tcPr>
            <w:tcW w:w="2780" w:type="dxa"/>
          </w:tcPr>
          <w:p w14:paraId="56C1E6AC" w14:textId="708F57CF" w:rsidR="002C6BAD" w:rsidRDefault="008B538E">
            <w:r>
              <w:t>Minnesota Department of Health Long Term Care Preparedness Toolkit</w:t>
            </w:r>
          </w:p>
        </w:tc>
        <w:tc>
          <w:tcPr>
            <w:tcW w:w="8633" w:type="dxa"/>
          </w:tcPr>
          <w:p w14:paraId="67BB30CB" w14:textId="3A56F7D4" w:rsidR="002C6BAD" w:rsidRDefault="008B538E">
            <w:hyperlink r:id="rId9" w:anchor="NaN" w:history="1">
              <w:r>
                <w:rPr>
                  <w:rStyle w:val="Hyperlink"/>
                </w:rPr>
                <w:t>Long-Term Care (LTC) Emergency Preparedness - MN Dept. of Health (state.mn.us)</w:t>
              </w:r>
            </w:hyperlink>
          </w:p>
        </w:tc>
        <w:tc>
          <w:tcPr>
            <w:tcW w:w="1537" w:type="dxa"/>
          </w:tcPr>
          <w:p w14:paraId="134BD38F" w14:textId="08E374CE" w:rsidR="002C6BAD" w:rsidRDefault="008B538E">
            <w:r>
              <w:t>Created by MDH and the healthcare coalitions</w:t>
            </w:r>
          </w:p>
        </w:tc>
      </w:tr>
      <w:tr w:rsidR="002C6BAD" w14:paraId="7589C372" w14:textId="77777777" w:rsidTr="00D011A5">
        <w:tc>
          <w:tcPr>
            <w:tcW w:w="2780" w:type="dxa"/>
          </w:tcPr>
          <w:p w14:paraId="184551EA" w14:textId="660178B5" w:rsidR="002C6BAD" w:rsidRDefault="008B538E">
            <w:r>
              <w:t>Wisconsin CMS Emergency Preparedness Rule Long Term Care Toolkit</w:t>
            </w:r>
          </w:p>
        </w:tc>
        <w:tc>
          <w:tcPr>
            <w:tcW w:w="8633" w:type="dxa"/>
          </w:tcPr>
          <w:p w14:paraId="366448A3" w14:textId="729ACC4F" w:rsidR="002C6BAD" w:rsidRDefault="008B538E">
            <w:hyperlink r:id="rId10" w:history="1">
              <w:r>
                <w:rPr>
                  <w:rStyle w:val="Hyperlink"/>
                </w:rPr>
                <w:t>CMS Emergency Preparedness Rule Toolkit: Long Term Care: Nursing/Skilled Nursing Facilities (wisconsin.gov)</w:t>
              </w:r>
            </w:hyperlink>
          </w:p>
        </w:tc>
        <w:tc>
          <w:tcPr>
            <w:tcW w:w="1537" w:type="dxa"/>
          </w:tcPr>
          <w:p w14:paraId="40436BC2" w14:textId="77777777" w:rsidR="002C6BAD" w:rsidRDefault="002C6BAD"/>
        </w:tc>
      </w:tr>
      <w:tr w:rsidR="008B538E" w14:paraId="7179FAEA" w14:textId="77777777" w:rsidTr="008B538E">
        <w:tc>
          <w:tcPr>
            <w:tcW w:w="12950" w:type="dxa"/>
            <w:gridSpan w:val="3"/>
            <w:shd w:val="clear" w:color="auto" w:fill="E8E8E8" w:themeFill="background2"/>
          </w:tcPr>
          <w:p w14:paraId="766A9243" w14:textId="18697745" w:rsidR="008B538E" w:rsidRPr="008B538E" w:rsidRDefault="008B538E" w:rsidP="008B53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FEMA Healthcare Incident Command System (HICS) Training</w:t>
            </w:r>
          </w:p>
        </w:tc>
      </w:tr>
      <w:tr w:rsidR="008B538E" w14:paraId="6B457951" w14:textId="77777777" w:rsidTr="00D011A5">
        <w:tc>
          <w:tcPr>
            <w:tcW w:w="2780" w:type="dxa"/>
          </w:tcPr>
          <w:p w14:paraId="6F574133" w14:textId="4A67FA22" w:rsidR="008B538E" w:rsidRDefault="008B538E">
            <w:r w:rsidRPr="008B538E">
              <w:t>IS-0100.c: An Introduction to the Incident Command System, ICS 100</w:t>
            </w:r>
          </w:p>
        </w:tc>
        <w:tc>
          <w:tcPr>
            <w:tcW w:w="8633" w:type="dxa"/>
          </w:tcPr>
          <w:p w14:paraId="016D4089" w14:textId="3C631FB4" w:rsidR="008B538E" w:rsidRDefault="008B538E">
            <w:hyperlink r:id="rId11" w:history="1">
              <w:r>
                <w:rPr>
                  <w:rStyle w:val="Hyperlink"/>
                </w:rPr>
                <w:t>IS-0100.c: An Introduction to the Incident Command System, ICS 100 - Course Welcome (fema.gov)</w:t>
              </w:r>
            </w:hyperlink>
          </w:p>
        </w:tc>
        <w:tc>
          <w:tcPr>
            <w:tcW w:w="1537" w:type="dxa"/>
          </w:tcPr>
          <w:p w14:paraId="575176C0" w14:textId="77777777" w:rsidR="008B538E" w:rsidRDefault="008B538E"/>
        </w:tc>
      </w:tr>
      <w:tr w:rsidR="008B538E" w14:paraId="00162703" w14:textId="77777777" w:rsidTr="00D011A5">
        <w:tc>
          <w:tcPr>
            <w:tcW w:w="2780" w:type="dxa"/>
          </w:tcPr>
          <w:p w14:paraId="1CDEBDEF" w14:textId="6CAAE432" w:rsidR="008B538E" w:rsidRDefault="00096917">
            <w:r w:rsidRPr="00096917">
              <w:t xml:space="preserve">IS-0200.c Basic Incident Command System for Initial Response </w:t>
            </w:r>
          </w:p>
        </w:tc>
        <w:tc>
          <w:tcPr>
            <w:tcW w:w="8633" w:type="dxa"/>
          </w:tcPr>
          <w:p w14:paraId="2829371E" w14:textId="4CD9B5BC" w:rsidR="008B538E" w:rsidRDefault="00096917">
            <w:hyperlink r:id="rId12" w:history="1">
              <w:r>
                <w:rPr>
                  <w:rStyle w:val="Hyperlink"/>
                </w:rPr>
                <w:t>IS-0200.c Basic Incident Command System for Initial Response, ICS 200 - Course Welcome: Basic Incident Command System for Initial Response (ICS 200) (fema.gov)</w:t>
              </w:r>
            </w:hyperlink>
          </w:p>
        </w:tc>
        <w:tc>
          <w:tcPr>
            <w:tcW w:w="1537" w:type="dxa"/>
          </w:tcPr>
          <w:p w14:paraId="503443B4" w14:textId="77777777" w:rsidR="008B538E" w:rsidRDefault="008B538E"/>
        </w:tc>
      </w:tr>
      <w:tr w:rsidR="008B538E" w14:paraId="1B020168" w14:textId="77777777" w:rsidTr="00D011A5">
        <w:tc>
          <w:tcPr>
            <w:tcW w:w="2780" w:type="dxa"/>
          </w:tcPr>
          <w:p w14:paraId="2E50DF3A" w14:textId="4BDDD671" w:rsidR="008B538E" w:rsidRDefault="00096917">
            <w:r w:rsidRPr="00096917">
              <w:t xml:space="preserve">IS-0700.b An Introduction to the National Incident Management System </w:t>
            </w:r>
          </w:p>
        </w:tc>
        <w:tc>
          <w:tcPr>
            <w:tcW w:w="8633" w:type="dxa"/>
          </w:tcPr>
          <w:p w14:paraId="16107A62" w14:textId="77777777" w:rsidR="00096917" w:rsidRDefault="00096917" w:rsidP="00096917">
            <w:hyperlink r:id="rId13" w:history="1">
              <w:r w:rsidRPr="0073775B">
                <w:rPr>
                  <w:color w:val="0000FF"/>
                  <w:u w:val="single"/>
                </w:rPr>
                <w:t>IS-0700.b An Introduction to the National Incident Management System - Course Introduction: IS-0700.b An Introduction to the National Incident Management System Web Only (fema.gov)</w:t>
              </w:r>
            </w:hyperlink>
          </w:p>
          <w:p w14:paraId="6F908763" w14:textId="77777777" w:rsidR="008B538E" w:rsidRDefault="008B538E"/>
        </w:tc>
        <w:tc>
          <w:tcPr>
            <w:tcW w:w="1537" w:type="dxa"/>
          </w:tcPr>
          <w:p w14:paraId="16A6E092" w14:textId="77777777" w:rsidR="008B538E" w:rsidRDefault="008B538E"/>
        </w:tc>
      </w:tr>
      <w:tr w:rsidR="008B538E" w14:paraId="58D90361" w14:textId="77777777" w:rsidTr="00D011A5">
        <w:tc>
          <w:tcPr>
            <w:tcW w:w="2780" w:type="dxa"/>
          </w:tcPr>
          <w:p w14:paraId="30FB67CA" w14:textId="32C5F7A8" w:rsidR="008B538E" w:rsidRDefault="00096917">
            <w:r>
              <w:t>FEMA Student Identification (SID) System</w:t>
            </w:r>
          </w:p>
        </w:tc>
        <w:tc>
          <w:tcPr>
            <w:tcW w:w="8633" w:type="dxa"/>
          </w:tcPr>
          <w:p w14:paraId="37C98DD2" w14:textId="1749C880" w:rsidR="008B538E" w:rsidRDefault="00096917">
            <w:hyperlink r:id="rId14" w:history="1">
              <w:r>
                <w:rPr>
                  <w:rStyle w:val="Hyperlink"/>
                </w:rPr>
                <w:t>FEMA Student Identification (SID) System (dhs.gov)</w:t>
              </w:r>
            </w:hyperlink>
          </w:p>
        </w:tc>
        <w:tc>
          <w:tcPr>
            <w:tcW w:w="1537" w:type="dxa"/>
          </w:tcPr>
          <w:p w14:paraId="4A52782C" w14:textId="758FCA63" w:rsidR="008B538E" w:rsidRDefault="00096917">
            <w:r w:rsidRPr="006777AB">
              <w:rPr>
                <w:rFonts w:ascii="Calibri" w:eastAsia="Calibri" w:hAnsi="Calibri" w:cs="Calibri"/>
                <w:kern w:val="0"/>
                <w14:ligatures w14:val="none"/>
              </w:rPr>
              <w:t>In order to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enroll and receive credit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lastRenderedPageBreak/>
              <w:t xml:space="preserve">for FEMA training you will need to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sign up for a FEMA Student ID (SID). Link contains instructions.</w:t>
            </w:r>
          </w:p>
        </w:tc>
      </w:tr>
      <w:tr w:rsidR="00D011A5" w14:paraId="0E568740" w14:textId="77777777" w:rsidTr="00D011A5">
        <w:tc>
          <w:tcPr>
            <w:tcW w:w="12950" w:type="dxa"/>
            <w:gridSpan w:val="3"/>
            <w:shd w:val="clear" w:color="auto" w:fill="E8E8E8" w:themeFill="background2"/>
          </w:tcPr>
          <w:p w14:paraId="53DE32FA" w14:textId="37F17D39" w:rsidR="00D011A5" w:rsidRPr="00D011A5" w:rsidRDefault="00D011A5" w:rsidP="00D011A5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lastRenderedPageBreak/>
              <w:t>Hazard Vulnerability Analysis</w:t>
            </w:r>
          </w:p>
        </w:tc>
      </w:tr>
      <w:tr w:rsidR="00D011A5" w14:paraId="7B441C0B" w14:textId="77777777" w:rsidTr="00D011A5">
        <w:tc>
          <w:tcPr>
            <w:tcW w:w="2780" w:type="dxa"/>
          </w:tcPr>
          <w:p w14:paraId="0328EB9B" w14:textId="0711A51B" w:rsidR="00D011A5" w:rsidRDefault="00D011A5">
            <w:r w:rsidRPr="00D011A5">
              <w:t>SW Minnesota Healthcare Coalition HVA Video Training</w:t>
            </w:r>
          </w:p>
        </w:tc>
        <w:tc>
          <w:tcPr>
            <w:tcW w:w="8633" w:type="dxa"/>
          </w:tcPr>
          <w:p w14:paraId="4AF7B561" w14:textId="77777777" w:rsidR="00D011A5" w:rsidRDefault="00D011A5" w:rsidP="00D011A5">
            <w:hyperlink r:id="rId15" w:history="1">
              <w:r>
                <w:rPr>
                  <w:rStyle w:val="Hyperlink"/>
                </w:rPr>
                <w:t>SW Minnesota Healthcare Coalition HVA Video Training</w:t>
              </w:r>
            </w:hyperlink>
          </w:p>
          <w:p w14:paraId="53E33F85" w14:textId="77777777" w:rsidR="00D011A5" w:rsidRDefault="00D011A5"/>
        </w:tc>
        <w:tc>
          <w:tcPr>
            <w:tcW w:w="1537" w:type="dxa"/>
          </w:tcPr>
          <w:p w14:paraId="5008C395" w14:textId="77777777" w:rsidR="00D011A5" w:rsidRPr="006777AB" w:rsidRDefault="00D011A5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011A5" w14:paraId="52102C7B" w14:textId="77777777" w:rsidTr="00D011A5">
        <w:tc>
          <w:tcPr>
            <w:tcW w:w="2780" w:type="dxa"/>
          </w:tcPr>
          <w:p w14:paraId="13031B42" w14:textId="559A91DF" w:rsidR="00D011A5" w:rsidRDefault="00D011A5">
            <w:r w:rsidRPr="00D011A5">
              <w:t>U.S. Department of Health and Human Services. MSCC: The Healthcare Coalition in Emergency Response and Recovery. Chapter 5, Section 5.4: Hazards Vulnerability Analysis.</w:t>
            </w:r>
          </w:p>
        </w:tc>
        <w:tc>
          <w:tcPr>
            <w:tcW w:w="8633" w:type="dxa"/>
          </w:tcPr>
          <w:p w14:paraId="79396B9F" w14:textId="106BE4EC" w:rsidR="00D011A5" w:rsidRDefault="00D011A5">
            <w:hyperlink r:id="rId16" w:history="1">
              <w:r>
                <w:rPr>
                  <w:rStyle w:val="Hyperlink"/>
                </w:rPr>
                <w:t>phe.gov/Preparedness/planning/mscc/healthcarecoalition/chapter5/Pages/hazards.aspx</w:t>
              </w:r>
            </w:hyperlink>
          </w:p>
        </w:tc>
        <w:tc>
          <w:tcPr>
            <w:tcW w:w="1537" w:type="dxa"/>
          </w:tcPr>
          <w:p w14:paraId="2AE298E4" w14:textId="77777777" w:rsidR="00D011A5" w:rsidRPr="006777AB" w:rsidRDefault="00D011A5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011A5" w14:paraId="5D58BA75" w14:textId="77777777" w:rsidTr="00D011A5">
        <w:tc>
          <w:tcPr>
            <w:tcW w:w="2780" w:type="dxa"/>
          </w:tcPr>
          <w:p w14:paraId="0A03B2F9" w14:textId="5E68EA43" w:rsidR="00D011A5" w:rsidRDefault="00D011A5">
            <w:r w:rsidRPr="00D011A5">
              <w:t>Kaiser Permanente Hazard Vulnerability Assessment 2017</w:t>
            </w:r>
          </w:p>
        </w:tc>
        <w:tc>
          <w:tcPr>
            <w:tcW w:w="8633" w:type="dxa"/>
          </w:tcPr>
          <w:p w14:paraId="79F00040" w14:textId="77777777" w:rsidR="00D011A5" w:rsidRDefault="00D011A5" w:rsidP="00D011A5">
            <w:hyperlink r:id="rId17" w:history="1">
              <w:r w:rsidRPr="006777AB">
                <w:rPr>
                  <w:rStyle w:val="Hyperlink"/>
                </w:rPr>
                <w:t>Kaiser Permanente Hazard Vulnerability Assessment 2017</w:t>
              </w:r>
            </w:hyperlink>
          </w:p>
          <w:p w14:paraId="4AF5A1A5" w14:textId="77777777" w:rsidR="00D011A5" w:rsidRDefault="00D011A5"/>
        </w:tc>
        <w:tc>
          <w:tcPr>
            <w:tcW w:w="1537" w:type="dxa"/>
          </w:tcPr>
          <w:p w14:paraId="4C4710B4" w14:textId="77777777" w:rsidR="00D011A5" w:rsidRPr="006777AB" w:rsidRDefault="00D011A5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011A5" w14:paraId="7E0D4F4E" w14:textId="77777777" w:rsidTr="00A17FA6">
        <w:tc>
          <w:tcPr>
            <w:tcW w:w="12950" w:type="dxa"/>
            <w:gridSpan w:val="3"/>
            <w:shd w:val="clear" w:color="auto" w:fill="E8E8E8" w:themeFill="background2"/>
          </w:tcPr>
          <w:p w14:paraId="2F1CC70F" w14:textId="46B47998" w:rsidR="00D011A5" w:rsidRPr="00D011A5" w:rsidRDefault="00D011A5" w:rsidP="00D011A5">
            <w:pPr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Weather Resources</w:t>
            </w:r>
          </w:p>
        </w:tc>
      </w:tr>
      <w:tr w:rsidR="00D011A5" w14:paraId="75B191F6" w14:textId="77777777" w:rsidTr="00D011A5">
        <w:tc>
          <w:tcPr>
            <w:tcW w:w="2780" w:type="dxa"/>
          </w:tcPr>
          <w:p w14:paraId="04A03683" w14:textId="6CC5D1AD" w:rsidR="00D011A5" w:rsidRPr="00D011A5" w:rsidRDefault="00D011A5">
            <w:r w:rsidRPr="00D011A5">
              <w:t>National Weather Service- Chanhassen, MN</w:t>
            </w:r>
          </w:p>
        </w:tc>
        <w:tc>
          <w:tcPr>
            <w:tcW w:w="8633" w:type="dxa"/>
          </w:tcPr>
          <w:p w14:paraId="7C09C24B" w14:textId="77777777" w:rsidR="00D011A5" w:rsidRDefault="00D011A5" w:rsidP="00D011A5">
            <w:pPr>
              <w:pStyle w:val="BodyText"/>
              <w:spacing w:before="56" w:line="259" w:lineRule="auto"/>
              <w:ind w:left="1" w:right="329"/>
            </w:pPr>
            <w:hyperlink r:id="rId18" w:history="1">
              <w:r>
                <w:rPr>
                  <w:rStyle w:val="Hyperlink"/>
                </w:rPr>
                <w:t>National Weather Service- Chanhassen, MN</w:t>
              </w:r>
            </w:hyperlink>
          </w:p>
          <w:p w14:paraId="1157E94F" w14:textId="77777777" w:rsidR="00D011A5" w:rsidRDefault="00D011A5" w:rsidP="00D011A5"/>
        </w:tc>
        <w:tc>
          <w:tcPr>
            <w:tcW w:w="1537" w:type="dxa"/>
          </w:tcPr>
          <w:p w14:paraId="749E3DB0" w14:textId="77777777" w:rsidR="00D011A5" w:rsidRPr="006777AB" w:rsidRDefault="00D011A5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011A5" w14:paraId="1096BAA1" w14:textId="77777777" w:rsidTr="00D011A5">
        <w:tc>
          <w:tcPr>
            <w:tcW w:w="2780" w:type="dxa"/>
          </w:tcPr>
          <w:p w14:paraId="2771AF76" w14:textId="37AB7509" w:rsidR="00D011A5" w:rsidRPr="00D011A5" w:rsidRDefault="00D011A5">
            <w:r>
              <w:t>National</w:t>
            </w:r>
            <w:r>
              <w:rPr>
                <w:spacing w:val="-8"/>
              </w:rPr>
              <w:t xml:space="preserve"> </w:t>
            </w:r>
            <w:r>
              <w:t>Oceanic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Atmospheric</w:t>
            </w:r>
            <w:r>
              <w:rPr>
                <w:spacing w:val="-5"/>
              </w:rPr>
              <w:t xml:space="preserve"> </w:t>
            </w:r>
            <w:r>
              <w:t>Administration</w:t>
            </w:r>
            <w:r>
              <w:rPr>
                <w:spacing w:val="-8"/>
              </w:rPr>
              <w:t xml:space="preserve"> </w:t>
            </w:r>
            <w:r>
              <w:t>(NOAA).</w:t>
            </w:r>
            <w:r>
              <w:rPr>
                <w:spacing w:val="-6"/>
              </w:rPr>
              <w:t xml:space="preserve"> </w:t>
            </w:r>
            <w:r>
              <w:t>Storm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10"/>
              </w:rPr>
              <w:t xml:space="preserve"> </w:t>
            </w:r>
            <w:r>
              <w:t>Database.</w:t>
            </w:r>
            <w:r>
              <w:rPr>
                <w:spacing w:val="-6"/>
              </w:rPr>
              <w:t xml:space="preserve"> </w:t>
            </w:r>
            <w:r>
              <w:t>Accessed</w:t>
            </w:r>
            <w:r>
              <w:rPr>
                <w:spacing w:val="-11"/>
              </w:rPr>
              <w:t xml:space="preserve"> </w:t>
            </w:r>
            <w:r>
              <w:t>11</w:t>
            </w:r>
            <w:r>
              <w:rPr>
                <w:spacing w:val="-9"/>
              </w:rPr>
              <w:t xml:space="preserve"> </w:t>
            </w:r>
            <w:r>
              <w:t>October 2017.</w:t>
            </w:r>
          </w:p>
        </w:tc>
        <w:tc>
          <w:tcPr>
            <w:tcW w:w="8633" w:type="dxa"/>
          </w:tcPr>
          <w:p w14:paraId="1AEEE8A3" w14:textId="2EE238D8" w:rsidR="00D011A5" w:rsidRDefault="00D011A5" w:rsidP="00D011A5">
            <w:pPr>
              <w:pStyle w:val="BodyText"/>
              <w:spacing w:before="56" w:line="259" w:lineRule="auto"/>
              <w:ind w:left="1" w:right="329"/>
              <w:rPr>
                <w:color w:val="0561C1"/>
                <w:u w:val="single" w:color="0561C1"/>
              </w:rPr>
            </w:pPr>
            <w:hyperlink r:id="rId19">
              <w:r>
                <w:rPr>
                  <w:color w:val="0561C1"/>
                  <w:u w:val="single" w:color="0561C1"/>
                </w:rPr>
                <w:t>https://www.ncdc.noaa.gov/stormevents/</w:t>
              </w:r>
            </w:hyperlink>
          </w:p>
          <w:p w14:paraId="4F651A95" w14:textId="77777777" w:rsidR="00D011A5" w:rsidRDefault="00D011A5" w:rsidP="00D011A5"/>
        </w:tc>
        <w:tc>
          <w:tcPr>
            <w:tcW w:w="1537" w:type="dxa"/>
          </w:tcPr>
          <w:p w14:paraId="74B9A25D" w14:textId="77777777" w:rsidR="00D011A5" w:rsidRPr="006777AB" w:rsidRDefault="00D011A5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011A5" w14:paraId="1ADC5249" w14:textId="77777777" w:rsidTr="00D011A5">
        <w:tc>
          <w:tcPr>
            <w:tcW w:w="12950" w:type="dxa"/>
            <w:gridSpan w:val="3"/>
            <w:shd w:val="clear" w:color="auto" w:fill="E8E8E8" w:themeFill="background2"/>
          </w:tcPr>
          <w:p w14:paraId="5F74B1F8" w14:textId="36A8CA7D" w:rsidR="00D011A5" w:rsidRPr="00D011A5" w:rsidRDefault="00D011A5" w:rsidP="00D011A5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Emergency Contacts</w:t>
            </w:r>
          </w:p>
        </w:tc>
      </w:tr>
      <w:tr w:rsidR="00D011A5" w14:paraId="44EAC788" w14:textId="77777777" w:rsidTr="00D011A5">
        <w:tc>
          <w:tcPr>
            <w:tcW w:w="2780" w:type="dxa"/>
          </w:tcPr>
          <w:p w14:paraId="7130BB87" w14:textId="7E55C627" w:rsidR="00D011A5" w:rsidRPr="00D011A5" w:rsidRDefault="00D011A5">
            <w:r>
              <w:t>Health Care Coalitions</w:t>
            </w:r>
          </w:p>
        </w:tc>
        <w:tc>
          <w:tcPr>
            <w:tcW w:w="8633" w:type="dxa"/>
          </w:tcPr>
          <w:p w14:paraId="759721DA" w14:textId="57F9EC3E" w:rsidR="00D011A5" w:rsidRDefault="00D011A5" w:rsidP="00D011A5">
            <w:hyperlink r:id="rId20" w:history="1">
              <w:r w:rsidRPr="00531E8B">
                <w:rPr>
                  <w:rStyle w:val="Hyperlink"/>
                </w:rPr>
                <w:t>https://www.health.state.mn.us/communities/ep/coalitions/rhpc.html</w:t>
              </w:r>
            </w:hyperlink>
          </w:p>
        </w:tc>
        <w:tc>
          <w:tcPr>
            <w:tcW w:w="1537" w:type="dxa"/>
          </w:tcPr>
          <w:p w14:paraId="41FA931E" w14:textId="77777777" w:rsidR="00D011A5" w:rsidRPr="006777AB" w:rsidRDefault="00D011A5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011A5" w14:paraId="3AFC149B" w14:textId="77777777" w:rsidTr="00D011A5">
        <w:tc>
          <w:tcPr>
            <w:tcW w:w="2780" w:type="dxa"/>
          </w:tcPr>
          <w:p w14:paraId="25DFFF30" w14:textId="7EEB22E3" w:rsidR="00D011A5" w:rsidRPr="00D011A5" w:rsidRDefault="00D011A5">
            <w:r>
              <w:t>Local Public Health Departments</w:t>
            </w:r>
          </w:p>
        </w:tc>
        <w:tc>
          <w:tcPr>
            <w:tcW w:w="8633" w:type="dxa"/>
          </w:tcPr>
          <w:p w14:paraId="132879EA" w14:textId="5977DA70" w:rsidR="00D011A5" w:rsidRDefault="00D011A5" w:rsidP="00D011A5">
            <w:hyperlink r:id="rId21" w:history="1">
              <w:r w:rsidRPr="000E4262">
                <w:rPr>
                  <w:rStyle w:val="Hyperlink"/>
                </w:rPr>
                <w:t>https://www.health.state.mn.us/communities/practice/connect/findlph.html</w:t>
              </w:r>
            </w:hyperlink>
          </w:p>
          <w:p w14:paraId="1D4DAD9B" w14:textId="77777777" w:rsidR="00D011A5" w:rsidRDefault="00D011A5" w:rsidP="00D011A5"/>
        </w:tc>
        <w:tc>
          <w:tcPr>
            <w:tcW w:w="1537" w:type="dxa"/>
          </w:tcPr>
          <w:p w14:paraId="4809CCA1" w14:textId="77777777" w:rsidR="00D011A5" w:rsidRPr="006777AB" w:rsidRDefault="00D011A5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011A5" w14:paraId="696478D5" w14:textId="77777777" w:rsidTr="00D011A5">
        <w:tc>
          <w:tcPr>
            <w:tcW w:w="2780" w:type="dxa"/>
          </w:tcPr>
          <w:p w14:paraId="4C6BD829" w14:textId="1FB1DF80" w:rsidR="00D011A5" w:rsidRPr="00D011A5" w:rsidRDefault="00D011A5">
            <w:r>
              <w:t>County Emergency Managers</w:t>
            </w:r>
          </w:p>
        </w:tc>
        <w:tc>
          <w:tcPr>
            <w:tcW w:w="8633" w:type="dxa"/>
          </w:tcPr>
          <w:p w14:paraId="4BA26C81" w14:textId="51D2D5CA" w:rsidR="00D011A5" w:rsidRPr="00305327" w:rsidRDefault="00D011A5" w:rsidP="00D011A5">
            <w:pPr>
              <w:rPr>
                <w:rStyle w:val="Hyperlink"/>
              </w:rPr>
            </w:pPr>
            <w:hyperlink r:id="rId22" w:history="1">
              <w:r w:rsidRPr="000E4262">
                <w:rPr>
                  <w:rStyle w:val="Hyperlink"/>
                </w:rPr>
                <w:t>https://dps.mn.gov/divisions/hsem/contact/Pages/county-emergency-managers.aspx</w:t>
              </w:r>
            </w:hyperlink>
          </w:p>
          <w:p w14:paraId="60508591" w14:textId="77777777" w:rsidR="00D011A5" w:rsidRDefault="00D011A5" w:rsidP="00D011A5"/>
        </w:tc>
        <w:tc>
          <w:tcPr>
            <w:tcW w:w="1537" w:type="dxa"/>
          </w:tcPr>
          <w:p w14:paraId="0C21025E" w14:textId="77777777" w:rsidR="00D011A5" w:rsidRPr="006777AB" w:rsidRDefault="00D011A5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011A5" w14:paraId="49A3A0D2" w14:textId="77777777" w:rsidTr="00D011A5">
        <w:tc>
          <w:tcPr>
            <w:tcW w:w="2780" w:type="dxa"/>
          </w:tcPr>
          <w:p w14:paraId="277E3994" w14:textId="592DE063" w:rsidR="00D011A5" w:rsidRPr="00D011A5" w:rsidRDefault="00D011A5">
            <w:r>
              <w:t>Metro Coalition Website</w:t>
            </w:r>
          </w:p>
        </w:tc>
        <w:tc>
          <w:tcPr>
            <w:tcW w:w="8633" w:type="dxa"/>
          </w:tcPr>
          <w:p w14:paraId="3073981E" w14:textId="46AD99E1" w:rsidR="00D011A5" w:rsidRDefault="00D011A5" w:rsidP="00D011A5">
            <w:hyperlink r:id="rId23" w:history="1">
              <w:r w:rsidRPr="000E4262">
                <w:rPr>
                  <w:rStyle w:val="Hyperlink"/>
                </w:rPr>
                <w:t>www.metrohealthready.org</w:t>
              </w:r>
            </w:hyperlink>
          </w:p>
        </w:tc>
        <w:tc>
          <w:tcPr>
            <w:tcW w:w="1537" w:type="dxa"/>
          </w:tcPr>
          <w:p w14:paraId="5D9F76F6" w14:textId="77777777" w:rsidR="00D011A5" w:rsidRPr="006777AB" w:rsidRDefault="00D011A5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011A5" w14:paraId="2CB4BCD2" w14:textId="77777777" w:rsidTr="00D011A5">
        <w:tc>
          <w:tcPr>
            <w:tcW w:w="2780" w:type="dxa"/>
          </w:tcPr>
          <w:p w14:paraId="22D08299" w14:textId="5A35C564" w:rsidR="00D011A5" w:rsidRPr="00D011A5" w:rsidRDefault="00D011A5">
            <w:r>
              <w:t>MDH Division of Emergency Preparedness and Response</w:t>
            </w:r>
          </w:p>
        </w:tc>
        <w:tc>
          <w:tcPr>
            <w:tcW w:w="8633" w:type="dxa"/>
          </w:tcPr>
          <w:p w14:paraId="342EF4FC" w14:textId="50963B87" w:rsidR="00D011A5" w:rsidRDefault="00D011A5" w:rsidP="00D011A5">
            <w:hyperlink r:id="rId24" w:history="1">
              <w:r>
                <w:rPr>
                  <w:rStyle w:val="Hyperlink"/>
                </w:rPr>
                <w:t>Emergency Preparedness and Response - MN Dept. of Health (state.mn.us)</w:t>
              </w:r>
            </w:hyperlink>
          </w:p>
        </w:tc>
        <w:tc>
          <w:tcPr>
            <w:tcW w:w="1537" w:type="dxa"/>
          </w:tcPr>
          <w:p w14:paraId="08793361" w14:textId="77777777" w:rsidR="00D011A5" w:rsidRPr="006777AB" w:rsidRDefault="00D011A5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0E80AF84" w14:textId="77777777" w:rsidR="00BF2374" w:rsidRDefault="00BF2374"/>
    <w:sectPr w:rsidR="00BF2374" w:rsidSect="002C6BAD">
      <w:headerReference w:type="default" r:id="rId2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BF95" w14:textId="77777777" w:rsidR="002C6BAD" w:rsidRDefault="002C6BAD" w:rsidP="002C6BAD">
      <w:pPr>
        <w:spacing w:after="0" w:line="240" w:lineRule="auto"/>
      </w:pPr>
      <w:r>
        <w:separator/>
      </w:r>
    </w:p>
  </w:endnote>
  <w:endnote w:type="continuationSeparator" w:id="0">
    <w:p w14:paraId="319C263C" w14:textId="77777777" w:rsidR="002C6BAD" w:rsidRDefault="002C6BAD" w:rsidP="002C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8EC20" w14:textId="77777777" w:rsidR="002C6BAD" w:rsidRDefault="002C6BAD" w:rsidP="002C6BAD">
      <w:pPr>
        <w:spacing w:after="0" w:line="240" w:lineRule="auto"/>
      </w:pPr>
      <w:r>
        <w:separator/>
      </w:r>
    </w:p>
  </w:footnote>
  <w:footnote w:type="continuationSeparator" w:id="0">
    <w:p w14:paraId="74FF01B9" w14:textId="77777777" w:rsidR="002C6BAD" w:rsidRDefault="002C6BAD" w:rsidP="002C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5FE5" w14:textId="50B8F1D0" w:rsidR="002C6BAD" w:rsidRDefault="002C6BAD">
    <w:pPr>
      <w:pStyle w:val="Header"/>
    </w:pPr>
    <w:r>
      <w:rPr>
        <w:noProof/>
      </w:rPr>
      <w:drawing>
        <wp:inline distT="0" distB="0" distL="0" distR="0" wp14:anchorId="6221A1AF" wp14:editId="6011AF39">
          <wp:extent cx="1866900" cy="644212"/>
          <wp:effectExtent l="0" t="0" r="0" b="3810"/>
          <wp:docPr id="92490226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902269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316" cy="64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C7377"/>
    <w:multiLevelType w:val="hybridMultilevel"/>
    <w:tmpl w:val="F57063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9950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AD"/>
    <w:rsid w:val="00096917"/>
    <w:rsid w:val="002C6BAD"/>
    <w:rsid w:val="002D4490"/>
    <w:rsid w:val="008B538E"/>
    <w:rsid w:val="00BF2374"/>
    <w:rsid w:val="00D011A5"/>
    <w:rsid w:val="00E3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F1995"/>
  <w15:chartTrackingRefBased/>
  <w15:docId w15:val="{0C1267FD-7BAC-4C76-A9CA-CF88EC04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B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B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B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B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B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B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B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B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B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B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B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BAD"/>
  </w:style>
  <w:style w:type="paragraph" w:styleId="Footer">
    <w:name w:val="footer"/>
    <w:basedOn w:val="Normal"/>
    <w:link w:val="FooterChar"/>
    <w:uiPriority w:val="99"/>
    <w:unhideWhenUsed/>
    <w:rsid w:val="002C6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BAD"/>
  </w:style>
  <w:style w:type="character" w:styleId="Hyperlink">
    <w:name w:val="Hyperlink"/>
    <w:basedOn w:val="DefaultParagraphFont"/>
    <w:uiPriority w:val="99"/>
    <w:unhideWhenUsed/>
    <w:rsid w:val="008B53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38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011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011A5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asprtracie.hhs.gov/documents/cms-ep-rule-resources-at-your-fingertips.pdf" TargetMode="External"/><Relationship Id="rId13" Type="http://schemas.openxmlformats.org/officeDocument/2006/relationships/hyperlink" Target="https://emilms.fema.gov/is_0700b/curriculum/1.html" TargetMode="External"/><Relationship Id="rId18" Type="http://schemas.openxmlformats.org/officeDocument/2006/relationships/hyperlink" Target="https://www.weather.gov/mpx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health.state.mn.us/communities/practice/connect/findlph.html" TargetMode="External"/><Relationship Id="rId7" Type="http://schemas.openxmlformats.org/officeDocument/2006/relationships/hyperlink" Target="https://www.cms.gov/files/document/qso-21-15-all.pdf" TargetMode="External"/><Relationship Id="rId12" Type="http://schemas.openxmlformats.org/officeDocument/2006/relationships/hyperlink" Target="https://emilms.fema.gov/is_0200c/curriculum/1.html" TargetMode="External"/><Relationship Id="rId17" Type="http://schemas.openxmlformats.org/officeDocument/2006/relationships/hyperlink" Target="https://www.calhospitalprepare.org/sites/main/files/file-attachments/kp_incident_log_hva.xls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he.gov/Preparedness/planning/mscc/healthcarecoalition/chapter5/Pages/hazards.aspx" TargetMode="External"/><Relationship Id="rId20" Type="http://schemas.openxmlformats.org/officeDocument/2006/relationships/hyperlink" Target="https://www.health.state.mn.us/communities/ep/coalitions/rhpc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ilms.fema.gov/is_0100c/curriculum/1.html" TargetMode="External"/><Relationship Id="rId24" Type="http://schemas.openxmlformats.org/officeDocument/2006/relationships/hyperlink" Target="https://www.health.state.mn.us/communities/ep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UVLCQkyUJI" TargetMode="External"/><Relationship Id="rId23" Type="http://schemas.openxmlformats.org/officeDocument/2006/relationships/hyperlink" Target="http://www.metrohealthready.org" TargetMode="External"/><Relationship Id="rId10" Type="http://schemas.openxmlformats.org/officeDocument/2006/relationships/hyperlink" Target="https://www.dhs.wisconsin.gov/publications/p01948a.pdf" TargetMode="External"/><Relationship Id="rId19" Type="http://schemas.openxmlformats.org/officeDocument/2006/relationships/hyperlink" Target="https://www.ncdc.noaa.gov/storm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state.mn.us/communities/ep/ltc/index.html" TargetMode="External"/><Relationship Id="rId14" Type="http://schemas.openxmlformats.org/officeDocument/2006/relationships/hyperlink" Target="https://cdp.dhs.gov/femasid" TargetMode="External"/><Relationship Id="rId22" Type="http://schemas.openxmlformats.org/officeDocument/2006/relationships/hyperlink" Target="https://dps.mn.gov/divisions/hsem/contact/Pages/county-emergency-managers.asp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Moilanen, Emily A</dc:creator>
  <cp:keywords/>
  <dc:description/>
  <cp:lastModifiedBy>Moilanen, Emily A</cp:lastModifiedBy>
  <cp:revision>2</cp:revision>
  <dcterms:created xsi:type="dcterms:W3CDTF">2024-06-04T15:27:00Z</dcterms:created>
  <dcterms:modified xsi:type="dcterms:W3CDTF">2024-06-04T16:35:00Z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2024-06-04T16:27:59Z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ac690ab8-1cd2-4232-bd5f-11994bbda499</vt:lpwstr>
  </property>
  <property fmtid="{D5CDD505-2E9C-101B-9397-08002B2CF9AE}" pid="8" name="MSIP_Label_5517dd99-8573-483a-8620-8f6f69c1291c_ContentBits">
    <vt:lpwstr>0</vt:lpwstr>
  </property>
</Properties>
</file>